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F902AB">
      <w:pPr>
        <w:pStyle w:val="Heading"/>
        <w:jc w:val="center"/>
        <w:rPr>
          <w:color w:val="000000" w:themeColor="text1"/>
          <w:lang w:val="lt-LT"/>
        </w:rPr>
      </w:pPr>
    </w:p>
    <w:p w14:paraId="04DFA854" w14:textId="37561B25" w:rsidR="000D18DA" w:rsidRPr="000D18DA" w:rsidRDefault="000D18DA" w:rsidP="00FC0D71">
      <w:pPr>
        <w:pStyle w:val="Body2"/>
        <w:jc w:val="center"/>
        <w:rPr>
          <w:b/>
          <w:bCs/>
          <w:caps/>
          <w:color w:val="000000" w:themeColor="text1"/>
          <w:spacing w:val="4"/>
          <w:lang w:val="lt-LT"/>
        </w:rPr>
      </w:pPr>
      <w:r w:rsidRPr="000D18DA">
        <w:rPr>
          <w:b/>
          <w:bCs/>
          <w:caps/>
          <w:color w:val="000000" w:themeColor="text1"/>
          <w:spacing w:val="4"/>
          <w:lang w:val="lt-LT"/>
        </w:rPr>
        <w:t>Šalčininkų r. Dieveniškių sen. Dieveniškių k.v. Utelinės upelio, dalies melioracijos griovio V-6-2  ir jų statinių remonto darbų pirkimas.</w:t>
      </w:r>
    </w:p>
    <w:p w14:paraId="13495EBB" w14:textId="77777777" w:rsidR="000D18DA" w:rsidRPr="000D18DA" w:rsidRDefault="000D18DA" w:rsidP="000D18DA">
      <w:pPr>
        <w:pStyle w:val="Body2"/>
        <w:jc w:val="center"/>
        <w:rPr>
          <w:b/>
          <w:bCs/>
          <w:caps/>
          <w:color w:val="000000" w:themeColor="text1"/>
          <w:spacing w:val="4"/>
          <w:lang w:val="lt-LT"/>
        </w:rPr>
      </w:pPr>
    </w:p>
    <w:p w14:paraId="388AA4C5" w14:textId="77777777" w:rsidR="00205AB1" w:rsidRPr="00370648" w:rsidRDefault="00205AB1" w:rsidP="00F902AB">
      <w:pPr>
        <w:pStyle w:val="Body2"/>
        <w:jc w:val="center"/>
        <w:rPr>
          <w:lang w:val="lt-LT"/>
        </w:rPr>
      </w:pPr>
    </w:p>
    <w:p w14:paraId="68B50E4B" w14:textId="77777777" w:rsidR="000D18DA"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w:t>
      </w:r>
      <w:r w:rsidR="000D18DA" w:rsidRPr="000D18DA">
        <w:rPr>
          <w:lang w:val="lt-LT"/>
        </w:rPr>
        <w:t>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tab/>
        <w:t>1.</w:t>
      </w:r>
      <w:r w:rsidR="00EB71D4">
        <w:rPr>
          <w:lang w:val="lt-LT"/>
        </w:rPr>
        <w:t>2</w:t>
      </w:r>
      <w:r w:rsidRPr="00370648">
        <w:rPr>
          <w:lang w:val="lt-LT"/>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1.</w:t>
      </w:r>
      <w:r w:rsidR="00EB71D4">
        <w:rPr>
          <w:lang w:val="lt-LT"/>
        </w:rPr>
        <w:t>3</w:t>
      </w:r>
      <w:r w:rsidRPr="00370648">
        <w:rPr>
          <w:lang w:val="lt-LT"/>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w:t>
      </w:r>
      <w:r w:rsidR="00EB71D4">
        <w:rPr>
          <w:lang w:val="lt-LT"/>
        </w:rPr>
        <w:t>4</w:t>
      </w:r>
      <w:r w:rsidRPr="00370648">
        <w:rPr>
          <w:lang w:val="lt-LT"/>
        </w:rPr>
        <w:t>. Pirkimas atliekamas laikantis lygiateisiškumo, nediskriminavimo, abipusio pripažinimo, proporcingumo ir skaidrumo principų bei konfidencialumo ir nešališkumo reikalavimų.</w:t>
      </w:r>
      <w:r w:rsidRPr="00370648">
        <w:rPr>
          <w:lang w:val="lt-LT"/>
        </w:rPr>
        <w:tab/>
      </w:r>
    </w:p>
    <w:p w14:paraId="5DF9E5A6" w14:textId="62B3B916" w:rsidR="000D18DA" w:rsidRDefault="000D18DA" w:rsidP="000D18DA">
      <w:pPr>
        <w:pStyle w:val="Body2"/>
        <w:ind w:firstLine="720"/>
        <w:rPr>
          <w:lang w:val="lt-LT"/>
        </w:rPr>
      </w:pPr>
      <w:r w:rsidRPr="000D18DA">
        <w:rPr>
          <w:lang w:val="lt-LT"/>
        </w:rPr>
        <w:t>1.5. Perkančiosios organizacijos atstovai, įgalioti palaikyti tiesioginį ryšį su tiekėjais:</w:t>
      </w:r>
      <w:r w:rsidRPr="000D18DA">
        <w:rPr>
          <w:lang w:val="lt-LT"/>
        </w:rPr>
        <w:br/>
        <w:t xml:space="preserve">1.5.1. </w:t>
      </w:r>
      <w:r w:rsidR="007570FB" w:rsidRPr="007570FB">
        <w:rPr>
          <w:lang w:val="lt-LT"/>
        </w:rPr>
        <w:t>pirkimo objekto klausimais</w:t>
      </w:r>
      <w:r w:rsidR="002A2725">
        <w:rPr>
          <w:lang w:val="lt-LT"/>
        </w:rPr>
        <w:t xml:space="preserve"> </w:t>
      </w:r>
      <w:r w:rsidRPr="000D18DA">
        <w:rPr>
          <w:lang w:val="lt-LT"/>
        </w:rPr>
        <w:t xml:space="preserve">– Natalja Tracevič, tel. Nr.: 0(380)20222, el. paštas: </w:t>
      </w:r>
      <w:proofErr w:type="spellStart"/>
      <w:r w:rsidRPr="000D18DA">
        <w:rPr>
          <w:lang w:val="lt-LT"/>
        </w:rPr>
        <w:t>natalija.tracevic@salcininkai.lt</w:t>
      </w:r>
      <w:proofErr w:type="spellEnd"/>
      <w:r w:rsidRPr="000D18DA">
        <w:rPr>
          <w:lang w:val="lt-LT"/>
        </w:rPr>
        <w:t>.</w:t>
      </w:r>
      <w:r w:rsidRPr="000D18DA">
        <w:rPr>
          <w:lang w:val="lt-LT"/>
        </w:rPr>
        <w:br/>
        <w:t xml:space="preserve">1.5.2. viešųjų pirkimų procedūrų klausimais – Ana Voitkun, tel. Nr.: 0(380)20210, el. paštas: </w:t>
      </w:r>
      <w:proofErr w:type="spellStart"/>
      <w:r w:rsidRPr="000D18DA">
        <w:rPr>
          <w:lang w:val="lt-LT"/>
        </w:rPr>
        <w:t>ana.voitkun@salcininkai.lt</w:t>
      </w:r>
      <w:proofErr w:type="spellEnd"/>
      <w:r w:rsidRPr="000D18DA">
        <w:rPr>
          <w:lang w:val="lt-LT"/>
        </w:rPr>
        <w:t>.</w:t>
      </w:r>
      <w:r w:rsidR="00205AB1" w:rsidRPr="00370648">
        <w:rPr>
          <w:lang w:val="lt-LT"/>
        </w:rPr>
        <w:tab/>
      </w:r>
    </w:p>
    <w:p w14:paraId="76DDE651" w14:textId="23D05B0F" w:rsidR="001C649E" w:rsidRDefault="00205AB1" w:rsidP="00097B7F">
      <w:pPr>
        <w:pStyle w:val="Body2"/>
        <w:ind w:firstLine="720"/>
        <w:rPr>
          <w:lang w:val="lt-LT"/>
        </w:rPr>
      </w:pPr>
      <w:r w:rsidRPr="00370648">
        <w:rPr>
          <w:lang w:val="lt-LT"/>
        </w:rPr>
        <w:t>1.</w:t>
      </w:r>
      <w:r w:rsidR="00EB71D4">
        <w:rPr>
          <w:lang w:val="lt-LT"/>
        </w:rPr>
        <w:t>6</w:t>
      </w:r>
      <w:r w:rsidRPr="00370648">
        <w:rPr>
          <w:lang w:val="lt-LT"/>
        </w:rPr>
        <w:t xml:space="preserve">. Aplinkosauginiai kriterijai nustatomi vadovaujantis Aplinkos apsaugos kriterijų taikymo, vykdant žaliuosius pirkimus, tvarkos aprašo, patvirtinto 2011 m. birželio 28 d. įsakymu D1-508 </w:t>
      </w:r>
      <w:r w:rsidR="001C649E">
        <w:rPr>
          <w:lang w:val="lt-LT"/>
        </w:rPr>
        <w:t>„</w:t>
      </w:r>
      <w:r w:rsidRPr="00370648">
        <w:rPr>
          <w:lang w:val="lt-LT"/>
        </w:rPr>
        <w:t>Dėl Aplinkos apsaugos kriterijų taikymo, vykdant žaliuosius pirkimus, tvarkos aprašo patvirtinimo</w:t>
      </w:r>
      <w:r w:rsidR="001C649E">
        <w:rPr>
          <w:lang w:val="lt-LT"/>
        </w:rPr>
        <w:t xml:space="preserve">“ </w:t>
      </w:r>
      <w:r w:rsidR="001C649E" w:rsidRPr="008B7D12">
        <w:rPr>
          <w:lang w:val="lt-LT"/>
        </w:rPr>
        <w:t>4.</w:t>
      </w:r>
      <w:r w:rsidR="00097B7F">
        <w:rPr>
          <w:lang w:val="lt-LT"/>
        </w:rPr>
        <w:t xml:space="preserve">4.4. </w:t>
      </w:r>
      <w:r w:rsidR="001C649E" w:rsidRPr="008B7D12">
        <w:rPr>
          <w:lang w:val="lt-LT"/>
        </w:rPr>
        <w:t xml:space="preserve">punktu. </w:t>
      </w:r>
      <w:r w:rsidR="00097B7F">
        <w:rPr>
          <w:lang w:val="lt-LT"/>
        </w:rPr>
        <w:t>A</w:t>
      </w:r>
      <w:r w:rsidR="001C649E">
        <w:rPr>
          <w:lang w:val="lt-LT"/>
        </w:rPr>
        <w:t>plinkos apsaugos kriterijai</w:t>
      </w:r>
      <w:r w:rsidR="001C649E" w:rsidRPr="008B7D12">
        <w:rPr>
          <w:lang w:val="lt-LT"/>
        </w:rPr>
        <w:t xml:space="preserve"> nustatyti pried</w:t>
      </w:r>
      <w:r w:rsidR="00097B7F">
        <w:rPr>
          <w:lang w:val="lt-LT"/>
        </w:rPr>
        <w:t>e</w:t>
      </w:r>
      <w:r w:rsidR="001C649E" w:rsidRPr="008B7D12">
        <w:rPr>
          <w:lang w:val="lt-LT"/>
        </w:rPr>
        <w:t xml:space="preserve"> </w:t>
      </w:r>
      <w:r w:rsidR="001C649E">
        <w:rPr>
          <w:lang w:val="lt-LT"/>
        </w:rPr>
        <w:t>„Viešojo pirkimo sutarties</w:t>
      </w:r>
      <w:r w:rsidR="00FA74CC">
        <w:rPr>
          <w:lang w:val="lt-LT"/>
        </w:rPr>
        <w:t> projektas</w:t>
      </w:r>
      <w:r w:rsidR="001C649E">
        <w:rPr>
          <w:lang w:val="lt-LT"/>
        </w:rPr>
        <w:t>“</w:t>
      </w:r>
      <w:r w:rsidR="001C649E" w:rsidRPr="008B7D12">
        <w:rPr>
          <w:lang w:val="lt-LT"/>
        </w:rPr>
        <w:t>.</w:t>
      </w:r>
    </w:p>
    <w:p w14:paraId="7CC41613" w14:textId="4E23F171" w:rsidR="00240737" w:rsidRPr="00EE659C" w:rsidRDefault="00205AB1" w:rsidP="00876BA5">
      <w:pPr>
        <w:pStyle w:val="Body2"/>
        <w:rPr>
          <w:b/>
          <w:lang w:val="lt-LT"/>
        </w:rPr>
      </w:pPr>
      <w:r w:rsidRPr="00370648">
        <w:rPr>
          <w:lang w:val="lt-LT"/>
        </w:rPr>
        <w:tab/>
        <w:t>1.</w:t>
      </w:r>
      <w:r w:rsidR="00EB71D4">
        <w:rPr>
          <w:lang w:val="lt-LT"/>
        </w:rPr>
        <w:t>7</w:t>
      </w:r>
      <w:r w:rsidRPr="00370648">
        <w:rPr>
          <w:lang w:val="lt-LT"/>
        </w:rPr>
        <w:t xml:space="preserve">. </w:t>
      </w:r>
      <w:r w:rsidR="00EB71D4" w:rsidRPr="00370648">
        <w:rPr>
          <w:lang w:val="lt-LT"/>
        </w:rPr>
        <w:t>Centrinės perkančiosios organizacijos centralizuotų pirkimų kataloge nėra numatyta galimybė įsigyti Pirkimo sąlygų 2.1 p. išvardintų prekių.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w:t>
      </w:r>
      <w:r w:rsidRPr="00370648">
        <w:rPr>
          <w:lang w:val="lt-LT"/>
        </w:rPr>
        <w:tab/>
      </w:r>
      <w:r w:rsidR="00876BA5" w:rsidRPr="00876BA5">
        <w:rPr>
          <w:lang w:val="lt-LT"/>
        </w:rPr>
        <w:t xml:space="preserve">Perkančioji organizacija numato įsigyti </w:t>
      </w:r>
      <w:bookmarkStart w:id="0" w:name="_Hlk233121167"/>
      <w:r w:rsidR="00876BA5" w:rsidRPr="000D18DA">
        <w:rPr>
          <w:lang w:val="lt-LT"/>
        </w:rPr>
        <w:t xml:space="preserve">Šalčininkų r. Dieveniškių sen. Dieveniškių </w:t>
      </w:r>
      <w:proofErr w:type="spellStart"/>
      <w:r w:rsidR="00876BA5" w:rsidRPr="000D18DA">
        <w:rPr>
          <w:lang w:val="lt-LT"/>
        </w:rPr>
        <w:t>k.v</w:t>
      </w:r>
      <w:bookmarkEnd w:id="0"/>
      <w:proofErr w:type="spellEnd"/>
      <w:r w:rsidR="00876BA5" w:rsidRPr="000D18DA">
        <w:rPr>
          <w:lang w:val="lt-LT"/>
        </w:rPr>
        <w:t xml:space="preserve">. </w:t>
      </w:r>
      <w:proofErr w:type="spellStart"/>
      <w:r w:rsidR="00876BA5" w:rsidRPr="000D18DA">
        <w:rPr>
          <w:lang w:val="lt-LT"/>
        </w:rPr>
        <w:t>Utelinės</w:t>
      </w:r>
      <w:proofErr w:type="spellEnd"/>
      <w:r w:rsidR="00876BA5" w:rsidRPr="000D18DA">
        <w:rPr>
          <w:lang w:val="lt-LT"/>
        </w:rPr>
        <w:t xml:space="preserve"> upelio, dalies melioracijos griovio V-6-2  ir jų statinių remonto darb</w:t>
      </w:r>
      <w:r w:rsidR="00876BA5">
        <w:rPr>
          <w:lang w:val="lt-LT"/>
        </w:rPr>
        <w:t>us.</w:t>
      </w:r>
      <w:r w:rsidR="00876BA5" w:rsidRPr="00876BA5">
        <w:rPr>
          <w:rFonts w:cs="Times New Roman"/>
          <w:color w:val="auto"/>
          <w:sz w:val="24"/>
          <w:szCs w:val="24"/>
          <w:lang w:val="lt-LT"/>
        </w:rPr>
        <w:t xml:space="preserve"> </w:t>
      </w:r>
      <w:r w:rsidR="00876BA5" w:rsidRPr="00876BA5">
        <w:rPr>
          <w:lang w:val="lt-LT"/>
        </w:rPr>
        <w:t xml:space="preserve"> </w:t>
      </w:r>
      <w:r w:rsidR="00876BA5">
        <w:rPr>
          <w:lang w:val="lt-LT"/>
        </w:rPr>
        <w:t xml:space="preserve">Darbų apimtis yra </w:t>
      </w:r>
      <w:r w:rsidR="00876BA5" w:rsidRPr="00876BA5">
        <w:rPr>
          <w:lang w:val="lt-LT"/>
        </w:rPr>
        <w:t xml:space="preserve"> nurodyta priede „Darbų kiekiai“, kurie pateikiami  pirkimo sąlygų priede.</w:t>
      </w:r>
      <w:r w:rsidR="00876BA5" w:rsidRPr="00876BA5">
        <w:rPr>
          <w:lang w:val="lt-LT"/>
        </w:rPr>
        <w:tab/>
      </w:r>
      <w:r w:rsidRPr="00370648">
        <w:rPr>
          <w:lang w:val="lt-LT"/>
        </w:rPr>
        <w:tab/>
      </w:r>
      <w:r w:rsidRPr="00370648">
        <w:rPr>
          <w:lang w:val="lt-LT"/>
        </w:rPr>
        <w:br/>
      </w:r>
      <w:r w:rsidRPr="00370648">
        <w:rPr>
          <w:lang w:val="lt-LT"/>
        </w:rPr>
        <w:tab/>
      </w:r>
      <w:r w:rsidR="00876BA5" w:rsidRPr="00876BA5">
        <w:rPr>
          <w:lang w:val="lt-LT"/>
        </w:rPr>
        <w:t>2.2. Pirkimas nėra skaidomas į pirkimo dalis.</w:t>
      </w:r>
      <w:r w:rsidR="00876BA5" w:rsidRPr="00876BA5">
        <w:rPr>
          <w:lang w:val="lt-LT"/>
        </w:rPr>
        <w:tab/>
      </w:r>
      <w:r w:rsidR="00876BA5" w:rsidRPr="00876BA5">
        <w:rPr>
          <w:lang w:val="lt-LT"/>
        </w:rPr>
        <w:br/>
      </w:r>
      <w:r w:rsidR="00876BA5" w:rsidRPr="00876BA5">
        <w:rPr>
          <w:lang w:val="lt-LT"/>
        </w:rPr>
        <w:tab/>
        <w:t>2.3. Pasiūlymas turi būti pateiktas visai pirkimo sąlygų priede „Darbų kiekiai“ nurodytai apimčiai, neskaidant jos smulkiau.</w:t>
      </w:r>
      <w:r w:rsidR="00876BA5" w:rsidRPr="00876BA5">
        <w:rPr>
          <w:lang w:val="lt-LT"/>
        </w:rPr>
        <w:tab/>
      </w:r>
      <w:r w:rsidR="00876BA5" w:rsidRPr="00876BA5">
        <w:rPr>
          <w:lang w:val="lt-LT"/>
        </w:rPr>
        <w:br/>
      </w:r>
      <w:r w:rsidR="00876BA5" w:rsidRPr="00876BA5">
        <w:rPr>
          <w:lang w:val="lt-LT"/>
        </w:rPr>
        <w:tab/>
        <w:t>2.4. Reikalavimai pirkimo objektui nurodyti pirkimo sąlygų priede „Darbų kiekiai“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876BA5" w:rsidRPr="00876BA5">
        <w:rPr>
          <w:lang w:val="lt-LT"/>
        </w:rPr>
        <w:tab/>
      </w:r>
      <w:r w:rsidR="00876BA5" w:rsidRPr="00876BA5">
        <w:rPr>
          <w:lang w:val="lt-LT"/>
        </w:rPr>
        <w:br/>
      </w:r>
      <w:r w:rsidR="00876BA5" w:rsidRPr="00876BA5">
        <w:rPr>
          <w:lang w:val="lt-LT"/>
        </w:rPr>
        <w:tab/>
        <w:t>2.5. Tiekėjo įsipareigojimų įvykdymo vieta yra</w:t>
      </w:r>
      <w:r w:rsidR="004B4960" w:rsidRPr="00370648">
        <w:rPr>
          <w:lang w:val="lt-LT"/>
        </w:rPr>
        <w:tab/>
      </w:r>
      <w:r w:rsidR="004D690C" w:rsidRPr="000D18DA">
        <w:rPr>
          <w:lang w:val="lt-LT"/>
        </w:rPr>
        <w:t xml:space="preserve">Dieveniškių </w:t>
      </w:r>
      <w:proofErr w:type="spellStart"/>
      <w:r w:rsidR="004D690C" w:rsidRPr="000D18DA">
        <w:rPr>
          <w:lang w:val="lt-LT"/>
        </w:rPr>
        <w:t>k.v</w:t>
      </w:r>
      <w:proofErr w:type="spellEnd"/>
      <w:r w:rsidR="004D690C">
        <w:rPr>
          <w:lang w:val="lt-LT"/>
        </w:rPr>
        <w:t xml:space="preserve">., </w:t>
      </w:r>
      <w:r w:rsidR="004D690C" w:rsidRPr="000D18DA">
        <w:rPr>
          <w:lang w:val="lt-LT"/>
        </w:rPr>
        <w:t xml:space="preserve"> Dieveniškių sen.</w:t>
      </w:r>
      <w:r w:rsidR="004D690C">
        <w:rPr>
          <w:lang w:val="lt-LT"/>
        </w:rPr>
        <w:t>,</w:t>
      </w:r>
      <w:r w:rsidR="004D690C" w:rsidRPr="000D18DA">
        <w:rPr>
          <w:lang w:val="lt-LT"/>
        </w:rPr>
        <w:t xml:space="preserve"> Šalčininkų r. </w:t>
      </w:r>
    </w:p>
    <w:p w14:paraId="77132C73" w14:textId="61E4B242" w:rsidR="003143D7" w:rsidRDefault="00205AB1" w:rsidP="00205AB1">
      <w:pPr>
        <w:pStyle w:val="Body2"/>
        <w:rPr>
          <w:lang w:val="lt-LT"/>
        </w:rPr>
      </w:pP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3.1.2.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 Perkančioji organizacija bet kuriuo pirkimo procedūros metu gali paprašyti dalyvių pateikti visus ar dalį dokumentų, patvirtinančių jų pašalinimo pagrindų nebuvimą tik tuo atveju, jeigu tai būtina</w:t>
      </w:r>
      <w:r w:rsidR="00EB71D4">
        <w:rPr>
          <w:lang w:val="lt-LT"/>
        </w:rPr>
        <w:t> </w:t>
      </w:r>
      <w:r w:rsidRPr="00370648">
        <w:rPr>
          <w:lang w:val="lt-LT"/>
        </w:rPr>
        <w:t>siekiant</w:t>
      </w:r>
      <w:r w:rsidR="00EB71D4">
        <w:rPr>
          <w:lang w:val="lt-LT"/>
        </w:rPr>
        <w:t> </w:t>
      </w:r>
      <w:r w:rsidRPr="00370648">
        <w:rPr>
          <w:lang w:val="lt-LT"/>
        </w:rPr>
        <w:t>užtikrinti</w:t>
      </w:r>
      <w:r w:rsidR="00EB71D4">
        <w:rPr>
          <w:lang w:val="lt-LT"/>
        </w:rPr>
        <w:t> </w:t>
      </w:r>
      <w:r w:rsidRPr="00370648">
        <w:rPr>
          <w:lang w:val="lt-LT"/>
        </w:rPr>
        <w:t>tinkamą</w:t>
      </w:r>
      <w:r w:rsidR="00EB71D4">
        <w:rPr>
          <w:lang w:val="lt-LT"/>
        </w:rPr>
        <w:t> </w:t>
      </w:r>
      <w:r w:rsidRPr="00370648">
        <w:rPr>
          <w:lang w:val="lt-LT"/>
        </w:rPr>
        <w:t>pirkimo</w:t>
      </w:r>
      <w:r w:rsidR="00EB71D4">
        <w:rPr>
          <w:lang w:val="lt-LT"/>
        </w:rPr>
        <w:t> </w:t>
      </w:r>
      <w:r w:rsidRPr="00370648">
        <w:rPr>
          <w:lang w:val="lt-LT"/>
        </w:rPr>
        <w:t>procedūros</w:t>
      </w:r>
      <w:r w:rsidR="00EB71D4">
        <w:rPr>
          <w:lang w:val="lt-LT"/>
        </w:rPr>
        <w:t> </w:t>
      </w:r>
      <w:r w:rsidRPr="00370648">
        <w:rPr>
          <w:lang w:val="lt-LT"/>
        </w:rPr>
        <w:t>atlikimą.</w:t>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w:t>
      </w:r>
      <w:r w:rsidRPr="00370648">
        <w:rPr>
          <w:lang w:val="lt-LT"/>
        </w:rPr>
        <w:lastRenderedPageBreak/>
        <w:t>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w:t>
      </w:r>
      <w:r w:rsidR="00DD02AE">
        <w:rPr>
          <w:lang w:val="lt-LT"/>
        </w:rPr>
        <w:t xml:space="preserve"> subtiekėjus ir</w:t>
      </w:r>
      <w:r w:rsidRPr="00370648">
        <w:rPr>
          <w:lang w:val="lt-LT"/>
        </w:rPr>
        <w:t xml:space="preserve">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p>
    <w:p w14:paraId="0B7F8710" w14:textId="031226D5" w:rsidR="00EB71D4" w:rsidRDefault="003143D7" w:rsidP="003143D7">
      <w:pPr>
        <w:pStyle w:val="Body2"/>
        <w:ind w:firstLine="720"/>
        <w:rPr>
          <w:lang w:val="lt-LT"/>
        </w:rPr>
      </w:pPr>
      <w:r w:rsidRPr="003143D7">
        <w:rPr>
          <w:lang w:val="lt-LT"/>
        </w:rPr>
        <w:t>3.6. Perkančioji organizacija atmes tiekėjo pasiūlymą, jei bus tenkinama bent viena VPĮ 45 straipsnio 2</w:t>
      </w:r>
      <w:r w:rsidRPr="003143D7">
        <w:rPr>
          <w:i/>
          <w:iCs/>
          <w:lang w:val="lt-LT"/>
        </w:rPr>
        <w:t>1</w:t>
      </w:r>
      <w:r w:rsidRPr="003143D7">
        <w:rPr>
          <w:lang w:val="lt-LT"/>
        </w:rPr>
        <w:t xml:space="preserve"> dalies 1-6 punktuose nurodytų sąlygų. Tiekėjas kartu su pasiūlymu turi pateikti laisvos formos atitikties deklaraciją dėl atitikties VPĮ 45 straipsnio 2</w:t>
      </w:r>
      <w:r w:rsidRPr="003143D7">
        <w:rPr>
          <w:i/>
          <w:iCs/>
          <w:lang w:val="lt-LT"/>
        </w:rPr>
        <w:t>1</w:t>
      </w:r>
      <w:r w:rsidRPr="003143D7">
        <w:rPr>
          <w:lang w:val="lt-LT"/>
        </w:rPr>
        <w:t xml:space="preserve"> dalies 1, 2, 3 ir 6 punktams.</w:t>
      </w:r>
      <w:r w:rsidRPr="003143D7">
        <w:rPr>
          <w:lang w:val="lt-LT"/>
        </w:rPr>
        <w:br/>
        <w:t>            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w:t>
      </w:r>
      <w:r>
        <w:rPr>
          <w:lang w:val="lt-LT"/>
        </w:rPr>
        <w:t> </w:t>
      </w:r>
      <w:r w:rsidRPr="003143D7">
        <w:rPr>
          <w:lang w:val="lt-LT"/>
        </w:rPr>
        <w:t>atlikimą.     </w:t>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w:t>
      </w:r>
      <w:r w:rsidR="00205AB1" w:rsidRPr="00370648">
        <w:rPr>
          <w:lang w:val="lt-LT"/>
        </w:rPr>
        <w:lastRenderedPageBreak/>
        <w:t>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p>
    <w:p w14:paraId="49DA0AC2" w14:textId="2BD51634" w:rsidR="005249A8" w:rsidRPr="002C07C5" w:rsidRDefault="005249A8" w:rsidP="00F902AB">
      <w:pPr>
        <w:pStyle w:val="Body2"/>
        <w:ind w:firstLine="709"/>
        <w:rPr>
          <w:lang w:val="lt-LT"/>
        </w:rPr>
      </w:pPr>
      <w:r>
        <w:rPr>
          <w:lang w:val="lt-LT"/>
        </w:rPr>
        <w:t>5.10.</w:t>
      </w:r>
      <w:r w:rsidR="004D690C">
        <w:rPr>
          <w:lang w:val="lt-LT"/>
        </w:rPr>
        <w:t>4</w:t>
      </w:r>
      <w:r>
        <w:rPr>
          <w:lang w:val="lt-LT"/>
        </w:rPr>
        <w:t>. Užpildyta ir pasirašyta t</w:t>
      </w:r>
      <w:r w:rsidRPr="005249A8">
        <w:rPr>
          <w:lang w:val="lt-LT"/>
        </w:rPr>
        <w:t>iekėjo deklaracija dėl atitikimo nacionalinio saugumo reikalavimams</w:t>
      </w:r>
      <w:r>
        <w:rPr>
          <w:lang w:val="lt-LT"/>
        </w:rPr>
        <w:t>.</w:t>
      </w:r>
    </w:p>
    <w:p w14:paraId="38282207" w14:textId="6F4AFCBA" w:rsidR="00A010F0" w:rsidRDefault="00205AB1" w:rsidP="00F902AB">
      <w:pPr>
        <w:pStyle w:val="Body2"/>
        <w:ind w:firstLine="709"/>
        <w:rPr>
          <w:lang w:val="lt-LT"/>
        </w:rPr>
      </w:pPr>
      <w:r w:rsidRPr="00370648">
        <w:rPr>
          <w:lang w:val="lt-LT"/>
        </w:rPr>
        <w:lastRenderedPageBreak/>
        <w:tab/>
        <w:t>5.11. Tiekėjo pasiūlymą sudaro CVP IS priemonėmis pateiktos informacijos ir dokumentų visuma.</w:t>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4D690C" w:rsidRPr="004D690C">
        <w:rPr>
          <w:lang w:val="lt-LT"/>
        </w:rPr>
        <w:t>7.1. Pasiūlymo galiojimo užtikrinimas nereikalaujamas.</w:t>
      </w:r>
      <w:r w:rsidR="004D690C" w:rsidRPr="004D690C">
        <w:rPr>
          <w:lang w:val="lt-LT"/>
        </w:rPr>
        <w:tab/>
      </w:r>
      <w:r w:rsidR="00E07BA6" w:rsidRPr="00E07BA6">
        <w:rPr>
          <w:lang w:val="lt-LT"/>
        </w:rPr>
        <w:br/>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lastRenderedPageBreak/>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Pr="00370648">
        <w:rPr>
          <w:lang w:val="lt-LT"/>
        </w:rPr>
        <w:tab/>
      </w:r>
      <w:r w:rsidRPr="00370648">
        <w:rPr>
          <w:lang w:val="lt-LT"/>
        </w:rPr>
        <w:br/>
      </w:r>
      <w:r w:rsidRPr="00370648">
        <w:rPr>
          <w:lang w:val="lt-LT"/>
        </w:rPr>
        <w:tab/>
        <w:t>11.1.2. nustato, ar tiekėjo siūlomas pirkimo objektas atitinka pirkimo dokumentuose nustatytus reikalavimus;</w:t>
      </w:r>
      <w:r w:rsidRPr="00370648">
        <w:rPr>
          <w:lang w:val="lt-LT"/>
        </w:rPr>
        <w:tab/>
      </w:r>
      <w:r w:rsidRPr="00370648">
        <w:rPr>
          <w:lang w:val="lt-LT"/>
        </w:rPr>
        <w:br/>
      </w:r>
      <w:r w:rsidRPr="00370648">
        <w:rPr>
          <w:lang w:val="lt-LT"/>
        </w:rPr>
        <w:tab/>
        <w:t>11.1.3. patikrina, ar tiekėjo pasiūlyme nėra nurodytos kainos apskaičiavimo klaidų;</w:t>
      </w:r>
      <w:r w:rsidRPr="00370648">
        <w:rPr>
          <w:lang w:val="lt-LT"/>
        </w:rPr>
        <w:tab/>
      </w:r>
      <w:r w:rsidRPr="00370648">
        <w:rPr>
          <w:lang w:val="lt-LT"/>
        </w:rPr>
        <w:br/>
      </w:r>
      <w:r w:rsidRPr="00370648">
        <w:rPr>
          <w:lang w:val="lt-LT"/>
        </w:rPr>
        <w:tab/>
        <w:t>11.1.4. patikrina, ar tiekėjo pasiūlyme nurodyta kaina nėra per didelė ir perkančiajai organizacijai nepriimtina;</w:t>
      </w:r>
      <w:r w:rsidRPr="00370648">
        <w:rPr>
          <w:lang w:val="lt-LT"/>
        </w:rPr>
        <w:tab/>
      </w:r>
      <w:r w:rsidRPr="00370648">
        <w:rPr>
          <w:lang w:val="lt-LT"/>
        </w:rPr>
        <w:br/>
      </w:r>
      <w:r w:rsidRPr="00370648">
        <w:rPr>
          <w:lang w:val="lt-LT"/>
        </w:rPr>
        <w:tab/>
        <w:t>11.1.5. patikrina, ar tiekėjo pasiūlyme nurodyta kaina (jos sudedamosios dalys) neatrodo neįprastai maža;</w:t>
      </w:r>
      <w:r w:rsidRPr="00370648">
        <w:rPr>
          <w:lang w:val="lt-LT"/>
        </w:rPr>
        <w:tab/>
      </w:r>
      <w:r w:rsidRPr="00370648">
        <w:rPr>
          <w:lang w:val="lt-LT"/>
        </w:rPr>
        <w:br/>
      </w:r>
      <w:r w:rsidRPr="00370648">
        <w:rPr>
          <w:lang w:val="lt-LT"/>
        </w:rPr>
        <w:tab/>
        <w:t>11.1.6.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11.1.7. galimo laimėtojo prašo pateikti  atitiktį pirkimo sąlygų priede „Kvalifikacijos ir kiti reikalavimai tiekėjui“ nustatytiems Reikalavimams tiekėjui  pagrindžiančius dokumentus;</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 xml:space="preserve">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w:t>
      </w:r>
      <w:r w:rsidRPr="00370648">
        <w:rPr>
          <w:lang w:val="lt-LT"/>
        </w:rPr>
        <w:lastRenderedPageBreak/>
        <w:t>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p>
    <w:p w14:paraId="33DDF969" w14:textId="3950A5C7" w:rsidR="000F642F" w:rsidRDefault="00A010F0" w:rsidP="00205AB1">
      <w:pPr>
        <w:pStyle w:val="Body2"/>
        <w:rPr>
          <w:lang w:val="lt-LT"/>
        </w:rPr>
      </w:pPr>
      <w:r>
        <w:rPr>
          <w:lang w:val="lt-LT"/>
        </w:rPr>
        <w:t xml:space="preserve">             </w:t>
      </w:r>
      <w:r w:rsidRPr="00370648">
        <w:rPr>
          <w:lang w:val="lt-LT"/>
        </w:rPr>
        <w:t>12.1. Elektroninis aukcionas nerengiamas.</w:t>
      </w:r>
      <w:r w:rsidRPr="00370648">
        <w:rPr>
          <w:lang w:val="lt-LT"/>
        </w:rPr>
        <w:tab/>
      </w:r>
      <w:r w:rsidRPr="00370648">
        <w:rPr>
          <w:lang w:val="lt-LT"/>
        </w:rPr>
        <w:br/>
      </w:r>
      <w:r w:rsidRPr="00370648">
        <w:rPr>
          <w:lang w:val="lt-LT"/>
        </w:rPr>
        <w:tab/>
        <w:t>12.2. Derybos nebus vykdomos.</w:t>
      </w:r>
      <w:r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„Kvalifikacinių reikalavimų lentelė“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14.1. Perkančioji organizacija ekonomiškai naudingiausią pasiūlymą išrenka pagal kainą. </w:t>
      </w:r>
      <w:r w:rsidR="00205AB1" w:rsidRPr="00370648">
        <w:rPr>
          <w:lang w:val="lt-LT"/>
        </w:rPr>
        <w:lastRenderedPageBreak/>
        <w:t>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Pr>
          <w:lang w:val="lt-LT"/>
        </w:rPr>
        <w:t> </w:t>
      </w:r>
      <w:r w:rsidR="00205AB1" w:rsidRPr="00370648">
        <w:rPr>
          <w:lang w:val="lt-LT"/>
        </w:rPr>
        <w:t>dėl</w:t>
      </w:r>
      <w:r>
        <w:rPr>
          <w:lang w:val="lt-LT"/>
        </w:rPr>
        <w:t> </w:t>
      </w:r>
      <w:r w:rsidR="00205AB1" w:rsidRPr="00370648">
        <w:rPr>
          <w:lang w:val="lt-LT"/>
        </w:rPr>
        <w:t>kitų</w:t>
      </w:r>
      <w:r>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 xml:space="preserve">16.4. Perkančioji organizacija negali sudaryti pirkimo sutarties ar preliminariosios sutarties anksčiau kaip po 5 darbo dienų nuo rašytinio pranešimo apie jos priimtą sprendimą išsiuntimo pretenziją pateikusiam </w:t>
      </w:r>
      <w:r w:rsidR="00205AB1" w:rsidRPr="00370648">
        <w:rPr>
          <w:lang w:val="lt-LT"/>
        </w:rPr>
        <w:lastRenderedPageBreak/>
        <w:t>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p>
    <w:p w14:paraId="4A9EEDFB" w14:textId="2F0E9DC8" w:rsidR="00127360" w:rsidRDefault="00205AB1" w:rsidP="00205AB1">
      <w:pPr>
        <w:pStyle w:val="Body2"/>
        <w:rPr>
          <w:lang w:val="lt-LT"/>
        </w:rPr>
      </w:pP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p>
    <w:p w14:paraId="5463A98C" w14:textId="774AC1E8" w:rsidR="00127360" w:rsidRDefault="00205AB1" w:rsidP="00127360">
      <w:pPr>
        <w:pStyle w:val="Body2"/>
        <w:rPr>
          <w:lang w:val="lt-LT"/>
        </w:rPr>
      </w:pPr>
      <w:r w:rsidRPr="00370648">
        <w:rPr>
          <w:lang w:val="lt-LT"/>
        </w:rPr>
        <w:tab/>
        <w:t>18.</w:t>
      </w:r>
      <w:r w:rsidR="004B7806">
        <w:rPr>
          <w:lang w:val="lt-LT"/>
        </w:rPr>
        <w:t>1</w:t>
      </w:r>
      <w:r w:rsidRPr="00370648">
        <w:rPr>
          <w:lang w:val="lt-LT"/>
        </w:rPr>
        <w:t>. Pasiūlymo forma.</w:t>
      </w:r>
      <w:r w:rsidRPr="00370648">
        <w:rPr>
          <w:lang w:val="lt-LT"/>
        </w:rPr>
        <w:tab/>
      </w:r>
      <w:r w:rsidRPr="00370648">
        <w:rPr>
          <w:lang w:val="lt-LT"/>
        </w:rPr>
        <w:br/>
      </w:r>
      <w:r w:rsidRPr="00370648">
        <w:rPr>
          <w:lang w:val="lt-LT"/>
        </w:rPr>
        <w:tab/>
        <w:t>18.</w:t>
      </w:r>
      <w:r w:rsidR="004B7806">
        <w:rPr>
          <w:lang w:val="lt-LT"/>
        </w:rPr>
        <w:t>2</w:t>
      </w:r>
      <w:r w:rsidRPr="00370648">
        <w:rPr>
          <w:lang w:val="lt-LT"/>
        </w:rPr>
        <w:t>.</w:t>
      </w:r>
      <w:r w:rsidR="00BC0E8C">
        <w:rPr>
          <w:lang w:val="lt-LT"/>
        </w:rPr>
        <w:t> </w:t>
      </w:r>
      <w:r w:rsidR="00127360" w:rsidRPr="00370648">
        <w:rPr>
          <w:lang w:val="lt-LT"/>
        </w:rPr>
        <w:t>Viešojo pirkimo sutarties projektas.</w:t>
      </w:r>
    </w:p>
    <w:p w14:paraId="56629335" w14:textId="3650B95A" w:rsidR="00127360" w:rsidRDefault="00BC0E8C" w:rsidP="00127360">
      <w:pPr>
        <w:pStyle w:val="Body2"/>
        <w:rPr>
          <w:lang w:val="lt-LT"/>
        </w:rPr>
      </w:pPr>
      <w:r>
        <w:rPr>
          <w:lang w:val="lt-LT"/>
        </w:rPr>
        <w:lastRenderedPageBreak/>
        <w:t xml:space="preserve">        </w:t>
      </w:r>
      <w:r w:rsidR="00C06FF4">
        <w:rPr>
          <w:lang w:val="lt-LT"/>
        </w:rPr>
        <w:t xml:space="preserve">     18.</w:t>
      </w:r>
      <w:r w:rsidR="004B7806">
        <w:rPr>
          <w:lang w:val="lt-LT"/>
        </w:rPr>
        <w:t>3</w:t>
      </w:r>
      <w:r w:rsidR="00C06FF4">
        <w:rPr>
          <w:lang w:val="lt-LT"/>
        </w:rPr>
        <w:t>.</w:t>
      </w:r>
      <w:r w:rsidR="004D690C">
        <w:rPr>
          <w:lang w:val="lt-LT"/>
        </w:rPr>
        <w:t> </w:t>
      </w:r>
      <w:r w:rsidR="00C06FF4">
        <w:rPr>
          <w:lang w:val="lt-LT"/>
        </w:rPr>
        <w:t>Tiekėjo deklaracija dėl atitikimo nacionalinio saugumo reikalavimams.</w:t>
      </w:r>
      <w:r w:rsidR="00205AB1" w:rsidRPr="00370648">
        <w:rPr>
          <w:lang w:val="lt-LT"/>
        </w:rPr>
        <w:br/>
      </w:r>
      <w:r w:rsidR="00205AB1" w:rsidRPr="00370648">
        <w:rPr>
          <w:lang w:val="lt-LT"/>
        </w:rPr>
        <w:tab/>
        <w:t>18.</w:t>
      </w:r>
      <w:r w:rsidR="004B7806">
        <w:rPr>
          <w:lang w:val="lt-LT"/>
        </w:rPr>
        <w:t>4</w:t>
      </w:r>
      <w:r w:rsidR="00205AB1" w:rsidRPr="00370648">
        <w:rPr>
          <w:lang w:val="lt-LT"/>
        </w:rPr>
        <w:t>. Europos bendrasis viešųjų pirkimų dokumentas (EBVPD).</w:t>
      </w:r>
      <w:r w:rsidR="00205AB1" w:rsidRPr="00370648">
        <w:rPr>
          <w:lang w:val="lt-LT"/>
        </w:rPr>
        <w:tab/>
      </w:r>
      <w:r w:rsidR="00205AB1" w:rsidRPr="00370648">
        <w:rPr>
          <w:lang w:val="lt-LT"/>
        </w:rPr>
        <w:br/>
      </w:r>
      <w:r w:rsidR="00205AB1" w:rsidRPr="00370648">
        <w:rPr>
          <w:lang w:val="lt-LT"/>
        </w:rPr>
        <w:tab/>
        <w:t>18.</w:t>
      </w:r>
      <w:r w:rsidR="004B7806">
        <w:rPr>
          <w:lang w:val="lt-LT"/>
        </w:rPr>
        <w:t>5</w:t>
      </w:r>
      <w:r w:rsidR="00205AB1" w:rsidRPr="00370648">
        <w:rPr>
          <w:lang w:val="lt-LT"/>
        </w:rPr>
        <w:t>. Kvalifikacijos ir kiti reikalavimai tiekėjui.</w:t>
      </w:r>
    </w:p>
    <w:p w14:paraId="731D7FF4" w14:textId="2158B959" w:rsidR="004D690C" w:rsidRDefault="004D690C" w:rsidP="00127360">
      <w:pPr>
        <w:pStyle w:val="Body2"/>
        <w:rPr>
          <w:lang w:val="lt-LT"/>
        </w:rPr>
      </w:pPr>
      <w:r>
        <w:rPr>
          <w:lang w:val="lt-LT"/>
        </w:rPr>
        <w:t xml:space="preserve">             18.</w:t>
      </w:r>
      <w:r w:rsidR="004B7806">
        <w:rPr>
          <w:lang w:val="lt-LT"/>
        </w:rPr>
        <w:t>6</w:t>
      </w:r>
      <w:r>
        <w:rPr>
          <w:lang w:val="lt-LT"/>
        </w:rPr>
        <w:t xml:space="preserve">. </w:t>
      </w:r>
      <w:r w:rsidRPr="004D690C">
        <w:rPr>
          <w:lang w:val="lt-LT"/>
        </w:rPr>
        <w:t>Darbų kiekiai</w:t>
      </w:r>
      <w:r>
        <w:rPr>
          <w:lang w:val="lt-LT"/>
        </w:rPr>
        <w:t>.</w:t>
      </w:r>
    </w:p>
    <w:p w14:paraId="058D3A7C" w14:textId="59E7BD46" w:rsidR="00946B3D" w:rsidRPr="00370648" w:rsidRDefault="00946B3D" w:rsidP="00205AB1">
      <w:pPr>
        <w:pStyle w:val="Body2"/>
        <w:rPr>
          <w:lang w:val="lt-LT"/>
        </w:rPr>
      </w:pPr>
    </w:p>
    <w:p w14:paraId="5D5C078A" w14:textId="77777777" w:rsidR="005E5855" w:rsidRPr="00F902AB" w:rsidRDefault="005E5855">
      <w:pPr>
        <w:rPr>
          <w:lang w:val="lt-LT"/>
        </w:rPr>
      </w:pPr>
    </w:p>
    <w:sectPr w:rsidR="005E5855" w:rsidRPr="00F902AB">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0764A" w14:textId="77777777" w:rsidR="000671BB" w:rsidRDefault="000671BB">
      <w:r>
        <w:separator/>
      </w:r>
    </w:p>
  </w:endnote>
  <w:endnote w:type="continuationSeparator" w:id="0">
    <w:p w14:paraId="7B60A632" w14:textId="77777777" w:rsidR="000671BB" w:rsidRDefault="00067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63E31" w:rsidRDefault="00063E3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63E3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63E31" w:rsidRDefault="00063E3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D94BD" w14:textId="77777777" w:rsidR="000671BB" w:rsidRDefault="000671BB">
      <w:r>
        <w:separator/>
      </w:r>
    </w:p>
  </w:footnote>
  <w:footnote w:type="continuationSeparator" w:id="0">
    <w:p w14:paraId="2CF98222" w14:textId="77777777" w:rsidR="000671BB" w:rsidRDefault="00067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63E31" w:rsidRDefault="00063E3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63E3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63E31" w:rsidRDefault="00063E3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4552"/>
    <w:rsid w:val="0003354A"/>
    <w:rsid w:val="00042FF5"/>
    <w:rsid w:val="00063E31"/>
    <w:rsid w:val="000671BB"/>
    <w:rsid w:val="00097B7F"/>
    <w:rsid w:val="000D18DA"/>
    <w:rsid w:val="000F642F"/>
    <w:rsid w:val="001125E3"/>
    <w:rsid w:val="001161CF"/>
    <w:rsid w:val="00127360"/>
    <w:rsid w:val="0013463A"/>
    <w:rsid w:val="00180BAE"/>
    <w:rsid w:val="001C649E"/>
    <w:rsid w:val="001D6532"/>
    <w:rsid w:val="00205AB1"/>
    <w:rsid w:val="00240737"/>
    <w:rsid w:val="002A2725"/>
    <w:rsid w:val="002C07C5"/>
    <w:rsid w:val="003143D7"/>
    <w:rsid w:val="00336C89"/>
    <w:rsid w:val="003523BF"/>
    <w:rsid w:val="003C6569"/>
    <w:rsid w:val="0040026C"/>
    <w:rsid w:val="004568C8"/>
    <w:rsid w:val="00497857"/>
    <w:rsid w:val="004B4960"/>
    <w:rsid w:val="004B7806"/>
    <w:rsid w:val="004D690C"/>
    <w:rsid w:val="005249A8"/>
    <w:rsid w:val="00542C50"/>
    <w:rsid w:val="005523AE"/>
    <w:rsid w:val="00562FC2"/>
    <w:rsid w:val="005E5855"/>
    <w:rsid w:val="00620068"/>
    <w:rsid w:val="006C65C3"/>
    <w:rsid w:val="0072022A"/>
    <w:rsid w:val="007334EB"/>
    <w:rsid w:val="007570FB"/>
    <w:rsid w:val="00763ADA"/>
    <w:rsid w:val="007A79BD"/>
    <w:rsid w:val="007C39A3"/>
    <w:rsid w:val="007D0B23"/>
    <w:rsid w:val="00876BA5"/>
    <w:rsid w:val="00946B3D"/>
    <w:rsid w:val="00976047"/>
    <w:rsid w:val="0099639A"/>
    <w:rsid w:val="00A010F0"/>
    <w:rsid w:val="00A97621"/>
    <w:rsid w:val="00AC30F6"/>
    <w:rsid w:val="00B00836"/>
    <w:rsid w:val="00B1393A"/>
    <w:rsid w:val="00BC0E8C"/>
    <w:rsid w:val="00C0009F"/>
    <w:rsid w:val="00C06FF4"/>
    <w:rsid w:val="00C34011"/>
    <w:rsid w:val="00D80A1F"/>
    <w:rsid w:val="00DD02AE"/>
    <w:rsid w:val="00E07BA6"/>
    <w:rsid w:val="00E3253D"/>
    <w:rsid w:val="00E43B18"/>
    <w:rsid w:val="00EB71D4"/>
    <w:rsid w:val="00EC2840"/>
    <w:rsid w:val="00EE2C15"/>
    <w:rsid w:val="00F32CAF"/>
    <w:rsid w:val="00F472D6"/>
    <w:rsid w:val="00F535EC"/>
    <w:rsid w:val="00F902AB"/>
    <w:rsid w:val="00FA7055"/>
    <w:rsid w:val="00FA738F"/>
    <w:rsid w:val="00FA74CC"/>
    <w:rsid w:val="00FC0D71"/>
    <w:rsid w:val="00FD3BB2"/>
    <w:rsid w:val="00FD76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38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10</Pages>
  <Words>24731</Words>
  <Characters>14097</Characters>
  <Application>Microsoft Office Word</Application>
  <DocSecurity>0</DocSecurity>
  <Lines>117</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25</cp:revision>
  <dcterms:created xsi:type="dcterms:W3CDTF">2026-04-01T07:30:00Z</dcterms:created>
  <dcterms:modified xsi:type="dcterms:W3CDTF">2026-06-26T07:04:00Z</dcterms:modified>
</cp:coreProperties>
</file>